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7D46" w14:textId="0DCFCEC5" w:rsidR="00CC0744" w:rsidRDefault="00763CBE" w:rsidP="00763CBE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5D0C7" wp14:editId="370192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49115" cy="1762125"/>
            <wp:effectExtent l="0" t="0" r="3810" b="0"/>
            <wp:wrapSquare wrapText="bothSides"/>
            <wp:docPr id="1" name="Billede 1" descr="Et billede, der indeholder tekst, økse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økse, vektorgrafik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11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Dispositionsark – Hajen</w:t>
      </w:r>
    </w:p>
    <w:p w14:paraId="1E6FE1F0" w14:textId="3B28B1A8" w:rsidR="00763CBE" w:rsidRPr="00763CBE" w:rsidRDefault="00763CBE" w:rsidP="00763CBE">
      <w:r>
        <w:rPr>
          <w:b/>
          <w:bCs/>
        </w:rPr>
        <w:t xml:space="preserve">Om: </w:t>
      </w:r>
      <w:r w:rsidRPr="00763CBE">
        <w:t>De</w:t>
      </w:r>
      <w:r>
        <w:t>n</w:t>
      </w:r>
      <w:r w:rsidRPr="00763CBE">
        <w:t xml:space="preserve"> gode f</w:t>
      </w:r>
      <w:r>
        <w:t>remlæggelse</w:t>
      </w:r>
      <w:r w:rsidRPr="00763CBE">
        <w:t xml:space="preserve"> er ofte opbygget med en indledning, indholdet og en afslutning. Forestil dig, at di</w:t>
      </w:r>
      <w:r>
        <w:t>n fremlæggelse</w:t>
      </w:r>
      <w:r w:rsidRPr="00763CBE">
        <w:t xml:space="preserve"> er opbygget netop med hoved, krop og hale – som på en </w:t>
      </w:r>
      <w:r>
        <w:t>haj</w:t>
      </w:r>
      <w:r w:rsidRPr="00763CBE">
        <w:t xml:space="preserve">. I kroppen kan hvert modul, måske også være opbygget som </w:t>
      </w:r>
      <w:r>
        <w:t>haj</w:t>
      </w:r>
      <w:r w:rsidRPr="00763CBE">
        <w:t xml:space="preserve"> – med hoved, krop og hale.</w:t>
      </w:r>
    </w:p>
    <w:p w14:paraId="79B6F6C9" w14:textId="4E240E13" w:rsidR="00763CBE" w:rsidRDefault="00763CBE" w:rsidP="00763CBE">
      <w:r w:rsidRPr="00763CBE">
        <w:t xml:space="preserve">Når du laver en disposition til dit </w:t>
      </w:r>
      <w:proofErr w:type="gramStart"/>
      <w:r w:rsidRPr="00763CBE">
        <w:t>foredrag</w:t>
      </w:r>
      <w:proofErr w:type="gramEnd"/>
      <w:r w:rsidRPr="00763CBE">
        <w:t xml:space="preserve"> kan du altså gøre dig tanker om, hvad der skal være i din indledning, hvor mange moduler – du vil have i selve kroppen – og ikke mindst, hvordan du laver en god afslutning</w:t>
      </w:r>
      <w:r>
        <w:t xml:space="preserve"> (Torreck 2006). </w:t>
      </w:r>
    </w:p>
    <w:p w14:paraId="583CC5AB" w14:textId="0BA5C24E" w:rsidR="00763CBE" w:rsidRDefault="00763CBE" w:rsidP="00763CBE">
      <w:r>
        <w:rPr>
          <w:b/>
          <w:bCs/>
        </w:rPr>
        <w:t>Vores opgave til dig</w:t>
      </w:r>
      <w:r>
        <w:t xml:space="preserve">: Arbejd videre på din egen fremlæggelse eller lav en fremlæggelse, der svarer på spørgsmålet: </w:t>
      </w:r>
      <w:r w:rsidRPr="00763CBE">
        <w:t xml:space="preserve">Hvordan vil </w:t>
      </w:r>
      <w:r>
        <w:t xml:space="preserve">du og dine </w:t>
      </w:r>
      <w:proofErr w:type="spellStart"/>
      <w:r>
        <w:t>medelever</w:t>
      </w:r>
      <w:proofErr w:type="spellEnd"/>
      <w:r w:rsidRPr="00763CBE">
        <w:t xml:space="preserve"> faktisk gerne have at skolen ser ud?</w:t>
      </w:r>
    </w:p>
    <w:p w14:paraId="0089B3C9" w14:textId="3DC2D5D3" w:rsidR="004F39C9" w:rsidRDefault="004F39C9" w:rsidP="00763CB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4F39C9" w14:paraId="6F7E4250" w14:textId="77777777" w:rsidTr="004F39C9">
        <w:trPr>
          <w:trHeight w:val="1275"/>
        </w:trPr>
        <w:tc>
          <w:tcPr>
            <w:tcW w:w="2263" w:type="dxa"/>
            <w:vMerge w:val="restart"/>
          </w:tcPr>
          <w:p w14:paraId="0FF146FC" w14:textId="77777777" w:rsidR="004F39C9" w:rsidRDefault="004F39C9" w:rsidP="00763CBE">
            <w:r>
              <w:rPr>
                <w:noProof/>
              </w:rPr>
              <w:drawing>
                <wp:inline distT="0" distB="0" distL="0" distR="0" wp14:anchorId="543643C9" wp14:editId="4C1968ED">
                  <wp:extent cx="1228725" cy="1619474"/>
                  <wp:effectExtent l="0" t="0" r="0" b="0"/>
                  <wp:docPr id="2" name="Billede 2" descr="Et billede, der indeholder tekst, økse, gea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tekst, økse, gear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51" cy="16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BF9D9" w14:textId="77777777" w:rsidR="004F39C9" w:rsidRPr="004F39C9" w:rsidRDefault="004F39C9" w:rsidP="004F39C9">
            <w:pPr>
              <w:shd w:val="clear" w:color="auto" w:fill="FFFFFF"/>
              <w:spacing w:before="150" w:after="15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da-DK"/>
              </w:rPr>
            </w:pPr>
            <w:r w:rsidRPr="004F39C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da-DK"/>
              </w:rPr>
              <w:t>Indledning (hoved, 7-10%)</w:t>
            </w:r>
          </w:p>
          <w:p w14:paraId="63E72CE5" w14:textId="3763EFBF" w:rsidR="004F39C9" w:rsidRDefault="004F39C9" w:rsidP="00763CBE"/>
        </w:tc>
        <w:tc>
          <w:tcPr>
            <w:tcW w:w="7230" w:type="dxa"/>
          </w:tcPr>
          <w:p w14:paraId="6BC13212" w14:textId="41A80371" w:rsidR="004F39C9" w:rsidRPr="004F39C9" w:rsidRDefault="004F39C9" w:rsidP="004F39C9">
            <w:pPr>
              <w:rPr>
                <w:sz w:val="18"/>
                <w:szCs w:val="18"/>
              </w:rPr>
            </w:pPr>
            <w:r w:rsidRPr="004F39C9">
              <w:rPr>
                <w:sz w:val="18"/>
                <w:szCs w:val="18"/>
              </w:rPr>
              <w:t xml:space="preserve">Indledningen skal ‘åbne’ </w:t>
            </w:r>
            <w:r w:rsidRPr="004F39C9">
              <w:rPr>
                <w:sz w:val="18"/>
                <w:szCs w:val="18"/>
              </w:rPr>
              <w:t>fremlæggelsen</w:t>
            </w:r>
            <w:r w:rsidRPr="004F39C9">
              <w:rPr>
                <w:sz w:val="18"/>
                <w:szCs w:val="18"/>
              </w:rPr>
              <w:t xml:space="preserve">, idet du kort og præcist udtrykker, hvad </w:t>
            </w:r>
            <w:r w:rsidRPr="004F39C9">
              <w:rPr>
                <w:sz w:val="18"/>
                <w:szCs w:val="18"/>
              </w:rPr>
              <w:t>fremlæggelsen</w:t>
            </w:r>
            <w:r w:rsidRPr="004F39C9">
              <w:rPr>
                <w:sz w:val="18"/>
                <w:szCs w:val="18"/>
              </w:rPr>
              <w:t xml:space="preserve"> drejer sig om. Dette skaber interesse hos tilhørerne. For at fange </w:t>
            </w:r>
            <w:proofErr w:type="gramStart"/>
            <w:r w:rsidR="00B46B2C">
              <w:rPr>
                <w:sz w:val="18"/>
                <w:szCs w:val="18"/>
              </w:rPr>
              <w:t>publikums</w:t>
            </w:r>
            <w:r w:rsidRPr="004F39C9">
              <w:rPr>
                <w:sz w:val="18"/>
                <w:szCs w:val="18"/>
              </w:rPr>
              <w:t xml:space="preserve"> interesse</w:t>
            </w:r>
            <w:proofErr w:type="gramEnd"/>
            <w:r w:rsidRPr="004F39C9">
              <w:rPr>
                <w:sz w:val="18"/>
                <w:szCs w:val="18"/>
              </w:rPr>
              <w:t>, kan du fx anvende:</w:t>
            </w:r>
          </w:p>
          <w:p w14:paraId="6DAAC07E" w14:textId="77777777" w:rsidR="004F39C9" w:rsidRPr="004F39C9" w:rsidRDefault="004F39C9" w:rsidP="004F39C9">
            <w:pPr>
              <w:rPr>
                <w:sz w:val="18"/>
                <w:szCs w:val="18"/>
              </w:rPr>
            </w:pPr>
          </w:p>
          <w:p w14:paraId="4AA7879A" w14:textId="77777777" w:rsidR="004F39C9" w:rsidRPr="004F39C9" w:rsidRDefault="004F39C9" w:rsidP="004F39C9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F39C9">
              <w:rPr>
                <w:sz w:val="18"/>
                <w:szCs w:val="18"/>
              </w:rPr>
              <w:t>Retoriske spørgsmål, som du selv svarer på nu eller senere i oplægget</w:t>
            </w:r>
          </w:p>
          <w:p w14:paraId="1809F318" w14:textId="77777777" w:rsidR="004F39C9" w:rsidRPr="004F39C9" w:rsidRDefault="004F39C9" w:rsidP="004F39C9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F39C9">
              <w:rPr>
                <w:sz w:val="18"/>
                <w:szCs w:val="18"/>
              </w:rPr>
              <w:t>Humor</w:t>
            </w:r>
          </w:p>
          <w:p w14:paraId="50BF9285" w14:textId="77777777" w:rsidR="004F39C9" w:rsidRPr="004F39C9" w:rsidRDefault="004F39C9" w:rsidP="004F39C9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F39C9">
              <w:rPr>
                <w:sz w:val="18"/>
                <w:szCs w:val="18"/>
              </w:rPr>
              <w:t>Interessante citater</w:t>
            </w:r>
          </w:p>
          <w:p w14:paraId="6064D800" w14:textId="77777777" w:rsidR="004F39C9" w:rsidRPr="004F39C9" w:rsidRDefault="004F39C9" w:rsidP="004F39C9">
            <w:pPr>
              <w:rPr>
                <w:sz w:val="18"/>
                <w:szCs w:val="18"/>
              </w:rPr>
            </w:pPr>
          </w:p>
          <w:p w14:paraId="36B24142" w14:textId="17BF501E" w:rsidR="004F39C9" w:rsidRDefault="004F39C9" w:rsidP="004F39C9">
            <w:r w:rsidRPr="004F39C9">
              <w:rPr>
                <w:sz w:val="18"/>
                <w:szCs w:val="18"/>
              </w:rPr>
              <w:t>Indledningen skal afpasses i stil til emnet og tilhørerne.</w:t>
            </w:r>
          </w:p>
        </w:tc>
      </w:tr>
      <w:tr w:rsidR="004F39C9" w14:paraId="4BA50B3F" w14:textId="77777777" w:rsidTr="004F39C9">
        <w:trPr>
          <w:trHeight w:val="1275"/>
        </w:trPr>
        <w:tc>
          <w:tcPr>
            <w:tcW w:w="2263" w:type="dxa"/>
            <w:vMerge/>
          </w:tcPr>
          <w:p w14:paraId="7DA317BC" w14:textId="77777777" w:rsidR="004F39C9" w:rsidRDefault="004F39C9" w:rsidP="00763CBE">
            <w:pPr>
              <w:rPr>
                <w:noProof/>
              </w:rPr>
            </w:pPr>
          </w:p>
        </w:tc>
        <w:tc>
          <w:tcPr>
            <w:tcW w:w="7230" w:type="dxa"/>
          </w:tcPr>
          <w:p w14:paraId="0F4B10E6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5B8E0E55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74E19D26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3170808B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52B430CE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40EB87DF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6AF76F08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044F99FF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5758FD5F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064415B2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2A9593C0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30C8210C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453113BD" w14:textId="714D3603" w:rsidR="004F39C9" w:rsidRDefault="004F39C9" w:rsidP="004F39C9">
            <w:pPr>
              <w:rPr>
                <w:sz w:val="18"/>
                <w:szCs w:val="18"/>
              </w:rPr>
            </w:pPr>
          </w:p>
          <w:p w14:paraId="3A1E0741" w14:textId="2D090D53" w:rsidR="00B46B2C" w:rsidRDefault="00B46B2C" w:rsidP="004F39C9">
            <w:pPr>
              <w:rPr>
                <w:sz w:val="18"/>
                <w:szCs w:val="18"/>
              </w:rPr>
            </w:pPr>
          </w:p>
          <w:p w14:paraId="4F50F248" w14:textId="6F6B98C8" w:rsidR="00B46B2C" w:rsidRDefault="00B46B2C" w:rsidP="004F39C9">
            <w:pPr>
              <w:rPr>
                <w:sz w:val="18"/>
                <w:szCs w:val="18"/>
              </w:rPr>
            </w:pPr>
          </w:p>
          <w:p w14:paraId="0DD12EB0" w14:textId="2CF8DD7F" w:rsidR="00B46B2C" w:rsidRDefault="00B46B2C" w:rsidP="004F39C9">
            <w:pPr>
              <w:rPr>
                <w:sz w:val="18"/>
                <w:szCs w:val="18"/>
              </w:rPr>
            </w:pPr>
          </w:p>
          <w:p w14:paraId="62561685" w14:textId="1BAACDCD" w:rsidR="00B46B2C" w:rsidRDefault="00B46B2C" w:rsidP="004F39C9">
            <w:pPr>
              <w:rPr>
                <w:sz w:val="18"/>
                <w:szCs w:val="18"/>
              </w:rPr>
            </w:pPr>
          </w:p>
          <w:p w14:paraId="02A5F104" w14:textId="331BDB21" w:rsidR="00B46B2C" w:rsidRDefault="00B46B2C" w:rsidP="004F39C9">
            <w:pPr>
              <w:rPr>
                <w:sz w:val="18"/>
                <w:szCs w:val="18"/>
              </w:rPr>
            </w:pPr>
          </w:p>
          <w:p w14:paraId="4EB24F11" w14:textId="77777777" w:rsidR="00B46B2C" w:rsidRDefault="00B46B2C" w:rsidP="004F39C9">
            <w:pPr>
              <w:rPr>
                <w:sz w:val="18"/>
                <w:szCs w:val="18"/>
              </w:rPr>
            </w:pPr>
          </w:p>
          <w:p w14:paraId="512BE72C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51F49D19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7E630280" w14:textId="77777777" w:rsidR="004F39C9" w:rsidRDefault="004F39C9" w:rsidP="004F39C9">
            <w:pPr>
              <w:rPr>
                <w:sz w:val="18"/>
                <w:szCs w:val="18"/>
              </w:rPr>
            </w:pPr>
          </w:p>
          <w:p w14:paraId="74D2877F" w14:textId="303BBA33" w:rsidR="004F39C9" w:rsidRPr="004F39C9" w:rsidRDefault="004F39C9" w:rsidP="004F39C9">
            <w:pPr>
              <w:rPr>
                <w:sz w:val="18"/>
                <w:szCs w:val="18"/>
              </w:rPr>
            </w:pPr>
          </w:p>
        </w:tc>
      </w:tr>
      <w:tr w:rsidR="00B46B2C" w14:paraId="2A63B740" w14:textId="77777777" w:rsidTr="00B46B2C">
        <w:trPr>
          <w:trHeight w:val="1418"/>
        </w:trPr>
        <w:tc>
          <w:tcPr>
            <w:tcW w:w="2263" w:type="dxa"/>
            <w:vMerge w:val="restart"/>
          </w:tcPr>
          <w:p w14:paraId="66887D07" w14:textId="77777777" w:rsidR="00B46B2C" w:rsidRDefault="00B46B2C" w:rsidP="00763CBE">
            <w:r>
              <w:rPr>
                <w:noProof/>
              </w:rPr>
              <w:lastRenderedPageBreak/>
              <w:drawing>
                <wp:inline distT="0" distB="0" distL="0" distR="0" wp14:anchorId="71A62317" wp14:editId="3F6C3FA7">
                  <wp:extent cx="1297164" cy="1457325"/>
                  <wp:effectExtent l="0" t="0" r="0" b="0"/>
                  <wp:docPr id="3" name="Billede 3" descr="Et billede, der indeholder økse, silhue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økse, silhuet&#10;&#10;Automatisk generere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78" cy="146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2DFE3" w14:textId="669DA5F6" w:rsidR="00B46B2C" w:rsidRDefault="00B46B2C" w:rsidP="00763CBE">
            <w:r w:rsidRPr="00B46B2C">
              <w:t>Indhold (krop, 80</w:t>
            </w:r>
            <w:r>
              <w:t xml:space="preserve">- </w:t>
            </w:r>
            <w:r w:rsidRPr="00B46B2C">
              <w:t>85%)</w:t>
            </w:r>
          </w:p>
        </w:tc>
        <w:tc>
          <w:tcPr>
            <w:tcW w:w="7230" w:type="dxa"/>
          </w:tcPr>
          <w:p w14:paraId="4DFECC8E" w14:textId="636B6373" w:rsidR="00B46B2C" w:rsidRPr="00B46B2C" w:rsidRDefault="00B46B2C" w:rsidP="00B46B2C">
            <w:pPr>
              <w:rPr>
                <w:sz w:val="18"/>
                <w:szCs w:val="18"/>
              </w:rPr>
            </w:pPr>
            <w:r w:rsidRPr="00B46B2C">
              <w:rPr>
                <w:sz w:val="18"/>
                <w:szCs w:val="18"/>
              </w:rPr>
              <w:t xml:space="preserve">I </w:t>
            </w:r>
            <w:r w:rsidRPr="00B46B2C">
              <w:rPr>
                <w:sz w:val="18"/>
                <w:szCs w:val="18"/>
              </w:rPr>
              <w:t>indholdet</w:t>
            </w:r>
            <w:r w:rsidRPr="00B46B2C">
              <w:rPr>
                <w:sz w:val="18"/>
                <w:szCs w:val="18"/>
              </w:rPr>
              <w:t xml:space="preserve"> folder du dit emne og/eller dit budskab ud - fx ved at argumentere eller dokumentere. Det er derfor </w:t>
            </w:r>
            <w:r w:rsidRPr="00B46B2C">
              <w:rPr>
                <w:sz w:val="18"/>
                <w:szCs w:val="18"/>
              </w:rPr>
              <w:t>indholdsdelen</w:t>
            </w:r>
            <w:r w:rsidRPr="00B46B2C">
              <w:rPr>
                <w:sz w:val="18"/>
                <w:szCs w:val="18"/>
              </w:rPr>
              <w:t xml:space="preserve"> fylder mest i di</w:t>
            </w:r>
            <w:r w:rsidRPr="00B46B2C">
              <w:rPr>
                <w:sz w:val="18"/>
                <w:szCs w:val="18"/>
              </w:rPr>
              <w:t>n fremlæggelse.</w:t>
            </w:r>
            <w:r w:rsidRPr="00B46B2C">
              <w:rPr>
                <w:sz w:val="18"/>
                <w:szCs w:val="18"/>
              </w:rPr>
              <w:t xml:space="preserve"> Overordnet set skal </w:t>
            </w:r>
            <w:r w:rsidRPr="00B46B2C">
              <w:rPr>
                <w:sz w:val="18"/>
                <w:szCs w:val="18"/>
              </w:rPr>
              <w:t>indholdsdelen</w:t>
            </w:r>
            <w:r w:rsidRPr="00B46B2C">
              <w:rPr>
                <w:sz w:val="18"/>
                <w:szCs w:val="18"/>
              </w:rPr>
              <w:t xml:space="preserve"> følg</w:t>
            </w:r>
            <w:r w:rsidRPr="00B46B2C">
              <w:rPr>
                <w:sz w:val="18"/>
                <w:szCs w:val="18"/>
              </w:rPr>
              <w:t>e</w:t>
            </w:r>
            <w:r w:rsidRPr="00B46B2C">
              <w:rPr>
                <w:sz w:val="18"/>
                <w:szCs w:val="18"/>
              </w:rPr>
              <w:t xml:space="preserve"> op på indledningen og gøre dig klar til konklusionen.</w:t>
            </w:r>
          </w:p>
          <w:p w14:paraId="4354C2D5" w14:textId="77777777" w:rsidR="00B46B2C" w:rsidRDefault="00B46B2C" w:rsidP="00B46B2C">
            <w:pPr>
              <w:rPr>
                <w:sz w:val="18"/>
                <w:szCs w:val="18"/>
              </w:rPr>
            </w:pPr>
          </w:p>
          <w:p w14:paraId="2413E5CD" w14:textId="5CAF120F" w:rsidR="00B46B2C" w:rsidRDefault="00B46B2C" w:rsidP="00B46B2C">
            <w:r w:rsidRPr="00B46B2C">
              <w:rPr>
                <w:sz w:val="18"/>
                <w:szCs w:val="18"/>
              </w:rPr>
              <w:t xml:space="preserve">Det er stadig vigtigt at fokusere på at fastholde </w:t>
            </w:r>
            <w:r w:rsidRPr="00B46B2C">
              <w:rPr>
                <w:sz w:val="18"/>
                <w:szCs w:val="18"/>
              </w:rPr>
              <w:t>publikum</w:t>
            </w:r>
            <w:r w:rsidRPr="00B46B2C">
              <w:rPr>
                <w:sz w:val="18"/>
                <w:szCs w:val="18"/>
              </w:rPr>
              <w:t xml:space="preserve"> - fx ved at henvende dig direkte til dem eller ved at referere til elementer fra din indledning.</w:t>
            </w:r>
          </w:p>
        </w:tc>
      </w:tr>
      <w:tr w:rsidR="00B46B2C" w14:paraId="4DC04D49" w14:textId="77777777" w:rsidTr="004F39C9">
        <w:trPr>
          <w:trHeight w:val="1417"/>
        </w:trPr>
        <w:tc>
          <w:tcPr>
            <w:tcW w:w="2263" w:type="dxa"/>
            <w:vMerge/>
          </w:tcPr>
          <w:p w14:paraId="6DB2E88C" w14:textId="77777777" w:rsidR="00B46B2C" w:rsidRDefault="00B46B2C" w:rsidP="00763CBE">
            <w:pPr>
              <w:rPr>
                <w:noProof/>
              </w:rPr>
            </w:pPr>
          </w:p>
        </w:tc>
        <w:tc>
          <w:tcPr>
            <w:tcW w:w="7230" w:type="dxa"/>
          </w:tcPr>
          <w:p w14:paraId="4FD887F2" w14:textId="77777777" w:rsidR="00B46B2C" w:rsidRDefault="00B46B2C" w:rsidP="00763CBE"/>
          <w:p w14:paraId="0AE29276" w14:textId="77777777" w:rsidR="00B46B2C" w:rsidRDefault="00B46B2C" w:rsidP="00763CBE"/>
          <w:p w14:paraId="3A551B80" w14:textId="77777777" w:rsidR="00B46B2C" w:rsidRDefault="00B46B2C" w:rsidP="00763CBE"/>
          <w:p w14:paraId="7B8BCED9" w14:textId="77777777" w:rsidR="00B46B2C" w:rsidRDefault="00B46B2C" w:rsidP="00763CBE"/>
          <w:p w14:paraId="22BAE1DA" w14:textId="77777777" w:rsidR="00B46B2C" w:rsidRDefault="00B46B2C" w:rsidP="00763CBE"/>
          <w:p w14:paraId="53E5F637" w14:textId="77777777" w:rsidR="00B46B2C" w:rsidRDefault="00B46B2C" w:rsidP="00763CBE"/>
          <w:p w14:paraId="42F31065" w14:textId="77777777" w:rsidR="00B46B2C" w:rsidRDefault="00B46B2C" w:rsidP="00763CBE"/>
          <w:p w14:paraId="0C7B7030" w14:textId="77777777" w:rsidR="00B46B2C" w:rsidRDefault="00B46B2C" w:rsidP="00763CBE"/>
          <w:p w14:paraId="66AB5D57" w14:textId="77777777" w:rsidR="00B46B2C" w:rsidRDefault="00B46B2C" w:rsidP="00763CBE"/>
          <w:p w14:paraId="514C41FA" w14:textId="77777777" w:rsidR="00B46B2C" w:rsidRDefault="00B46B2C" w:rsidP="00763CBE"/>
          <w:p w14:paraId="16F7DDBD" w14:textId="77777777" w:rsidR="00B46B2C" w:rsidRDefault="00B46B2C" w:rsidP="00763CBE"/>
          <w:p w14:paraId="7A663A97" w14:textId="77777777" w:rsidR="00B46B2C" w:rsidRDefault="00B46B2C" w:rsidP="00763CBE"/>
          <w:p w14:paraId="182A6D26" w14:textId="77777777" w:rsidR="00B46B2C" w:rsidRDefault="00B46B2C" w:rsidP="00763CBE"/>
          <w:p w14:paraId="4DD71BEF" w14:textId="77777777" w:rsidR="00B46B2C" w:rsidRDefault="00B46B2C" w:rsidP="00763CBE"/>
          <w:p w14:paraId="49D73E6B" w14:textId="77777777" w:rsidR="00B46B2C" w:rsidRDefault="00B46B2C" w:rsidP="00763CBE"/>
          <w:p w14:paraId="6173D13F" w14:textId="77777777" w:rsidR="00B46B2C" w:rsidRDefault="00B46B2C" w:rsidP="00763CBE"/>
          <w:p w14:paraId="384B2BC8" w14:textId="77777777" w:rsidR="00B46B2C" w:rsidRDefault="00B46B2C" w:rsidP="00763CBE"/>
          <w:p w14:paraId="1BC34521" w14:textId="77777777" w:rsidR="00B46B2C" w:rsidRDefault="00B46B2C" w:rsidP="00763CBE"/>
          <w:p w14:paraId="03AEBDB8" w14:textId="77777777" w:rsidR="00B46B2C" w:rsidRDefault="00B46B2C" w:rsidP="00763CBE"/>
          <w:p w14:paraId="5E60B15C" w14:textId="77777777" w:rsidR="00B46B2C" w:rsidRDefault="00B46B2C" w:rsidP="00763CBE"/>
          <w:p w14:paraId="784275D2" w14:textId="77777777" w:rsidR="00B46B2C" w:rsidRDefault="00B46B2C" w:rsidP="00763CBE"/>
          <w:p w14:paraId="5B8689DE" w14:textId="77777777" w:rsidR="00B46B2C" w:rsidRDefault="00B46B2C" w:rsidP="00763CBE"/>
          <w:p w14:paraId="3B1518D5" w14:textId="77777777" w:rsidR="00B46B2C" w:rsidRDefault="00B46B2C" w:rsidP="00763CBE"/>
          <w:p w14:paraId="7BD096AE" w14:textId="77777777" w:rsidR="00B46B2C" w:rsidRDefault="00B46B2C" w:rsidP="00763CBE"/>
          <w:p w14:paraId="629C18BC" w14:textId="77777777" w:rsidR="00B46B2C" w:rsidRDefault="00B46B2C" w:rsidP="00763CBE"/>
          <w:p w14:paraId="26B601C1" w14:textId="77777777" w:rsidR="00B46B2C" w:rsidRDefault="00B46B2C" w:rsidP="00763CBE"/>
          <w:p w14:paraId="2B09CCD0" w14:textId="77777777" w:rsidR="00B46B2C" w:rsidRDefault="00B46B2C" w:rsidP="00763CBE"/>
          <w:p w14:paraId="38F50E54" w14:textId="77777777" w:rsidR="00B46B2C" w:rsidRDefault="00B46B2C" w:rsidP="00763CBE"/>
          <w:p w14:paraId="50097EFB" w14:textId="77777777" w:rsidR="00B46B2C" w:rsidRDefault="00B46B2C" w:rsidP="00763CBE"/>
          <w:p w14:paraId="54CC0942" w14:textId="77777777" w:rsidR="00B46B2C" w:rsidRDefault="00B46B2C" w:rsidP="00763CBE"/>
          <w:p w14:paraId="4029BF8A" w14:textId="77777777" w:rsidR="00B46B2C" w:rsidRDefault="00B46B2C" w:rsidP="00763CBE"/>
          <w:p w14:paraId="21E6DEA5" w14:textId="77777777" w:rsidR="00B46B2C" w:rsidRDefault="00B46B2C" w:rsidP="00763CBE"/>
          <w:p w14:paraId="381C20E6" w14:textId="77777777" w:rsidR="00B46B2C" w:rsidRDefault="00B46B2C" w:rsidP="00763CBE"/>
          <w:p w14:paraId="2FDFC5B5" w14:textId="77777777" w:rsidR="00B46B2C" w:rsidRDefault="00B46B2C" w:rsidP="00763CBE"/>
          <w:p w14:paraId="2901D199" w14:textId="77777777" w:rsidR="00B46B2C" w:rsidRDefault="00B46B2C" w:rsidP="00763CBE"/>
          <w:p w14:paraId="3C162ACD" w14:textId="77777777" w:rsidR="00B46B2C" w:rsidRDefault="00B46B2C" w:rsidP="00763CBE"/>
          <w:p w14:paraId="4EEB564C" w14:textId="77777777" w:rsidR="00B46B2C" w:rsidRDefault="00B46B2C" w:rsidP="00763CBE"/>
          <w:p w14:paraId="6E49B966" w14:textId="77777777" w:rsidR="00B46B2C" w:rsidRDefault="00B46B2C" w:rsidP="00763CBE"/>
          <w:p w14:paraId="32F563CC" w14:textId="77777777" w:rsidR="00B46B2C" w:rsidRDefault="00B46B2C" w:rsidP="00763CBE"/>
          <w:p w14:paraId="7433861D" w14:textId="77777777" w:rsidR="00B46B2C" w:rsidRDefault="00B46B2C" w:rsidP="00763CBE"/>
          <w:p w14:paraId="0390314F" w14:textId="0B025996" w:rsidR="00B46B2C" w:rsidRDefault="00B46B2C" w:rsidP="00763CBE"/>
        </w:tc>
      </w:tr>
      <w:tr w:rsidR="00B46B2C" w14:paraId="42A81B84" w14:textId="77777777" w:rsidTr="00B46B2C">
        <w:trPr>
          <w:trHeight w:val="1691"/>
        </w:trPr>
        <w:tc>
          <w:tcPr>
            <w:tcW w:w="2263" w:type="dxa"/>
            <w:vMerge w:val="restart"/>
          </w:tcPr>
          <w:p w14:paraId="705B2317" w14:textId="77777777" w:rsidR="00B46B2C" w:rsidRDefault="00B46B2C" w:rsidP="00763CBE">
            <w:r>
              <w:rPr>
                <w:noProof/>
              </w:rPr>
              <w:lastRenderedPageBreak/>
              <w:drawing>
                <wp:inline distT="0" distB="0" distL="0" distR="0" wp14:anchorId="6D2A4BF3" wp14:editId="766DB308">
                  <wp:extent cx="1096104" cy="1586584"/>
                  <wp:effectExtent l="0" t="0" r="889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04" cy="15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DEA9C" w14:textId="77777777" w:rsidR="00B46B2C" w:rsidRPr="00B46B2C" w:rsidRDefault="00B46B2C" w:rsidP="00B46B2C">
            <w:pPr>
              <w:shd w:val="clear" w:color="auto" w:fill="FFFFFF"/>
              <w:spacing w:before="150" w:after="15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da-DK"/>
              </w:rPr>
            </w:pPr>
            <w:r w:rsidRPr="00B46B2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da-DK"/>
              </w:rPr>
              <w:t>Afslutning (hale, 5-10%)</w:t>
            </w:r>
          </w:p>
          <w:p w14:paraId="4E79DA8E" w14:textId="48F4BF49" w:rsidR="00B46B2C" w:rsidRDefault="00B46B2C" w:rsidP="00763CBE"/>
        </w:tc>
        <w:tc>
          <w:tcPr>
            <w:tcW w:w="7230" w:type="dxa"/>
          </w:tcPr>
          <w:p w14:paraId="4E3190AD" w14:textId="50CC5D10" w:rsidR="00B46B2C" w:rsidRDefault="00B46B2C" w:rsidP="00B46B2C">
            <w:r>
              <w:t xml:space="preserve">I </w:t>
            </w:r>
            <w:r>
              <w:t>fremlæggelsens</w:t>
            </w:r>
            <w:r>
              <w:t xml:space="preserve"> konklusion samler du trådene ved kort at opsummere og sammenfatte de vigtigste pointer fra indledningen og </w:t>
            </w:r>
            <w:r>
              <w:t>indhold</w:t>
            </w:r>
            <w:r>
              <w:t xml:space="preserve">. </w:t>
            </w:r>
          </w:p>
          <w:p w14:paraId="208B16B5" w14:textId="77777777" w:rsidR="00B46B2C" w:rsidRDefault="00B46B2C" w:rsidP="00B46B2C"/>
          <w:p w14:paraId="33C25E4A" w14:textId="6111DCFB" w:rsidR="00B46B2C" w:rsidRDefault="00B46B2C" w:rsidP="00B46B2C">
            <w:r>
              <w:t xml:space="preserve">Det kan være en god idé at slutte af med at ‘slå et slag med halen’ - altså at komme med en opsigtsvækkende slutbemærkning, der giver </w:t>
            </w:r>
            <w:r>
              <w:t>publikum</w:t>
            </w:r>
            <w:r>
              <w:t xml:space="preserve"> stof til eftertanke</w:t>
            </w:r>
          </w:p>
        </w:tc>
      </w:tr>
      <w:tr w:rsidR="00B46B2C" w14:paraId="4F70F93D" w14:textId="77777777" w:rsidTr="004F39C9">
        <w:trPr>
          <w:trHeight w:val="2872"/>
        </w:trPr>
        <w:tc>
          <w:tcPr>
            <w:tcW w:w="2263" w:type="dxa"/>
            <w:vMerge/>
          </w:tcPr>
          <w:p w14:paraId="3BFE6E57" w14:textId="77777777" w:rsidR="00B46B2C" w:rsidRDefault="00B46B2C" w:rsidP="00763CBE">
            <w:pPr>
              <w:rPr>
                <w:noProof/>
              </w:rPr>
            </w:pPr>
          </w:p>
        </w:tc>
        <w:tc>
          <w:tcPr>
            <w:tcW w:w="7230" w:type="dxa"/>
          </w:tcPr>
          <w:p w14:paraId="77DA63AA" w14:textId="77777777" w:rsidR="00B46B2C" w:rsidRDefault="00B46B2C" w:rsidP="00763CBE"/>
          <w:p w14:paraId="5F18317A" w14:textId="77777777" w:rsidR="00B46B2C" w:rsidRDefault="00B46B2C" w:rsidP="00763CBE"/>
          <w:p w14:paraId="2C098D81" w14:textId="77777777" w:rsidR="00B46B2C" w:rsidRDefault="00B46B2C" w:rsidP="00763CBE"/>
          <w:p w14:paraId="0E6AEB68" w14:textId="77777777" w:rsidR="00B46B2C" w:rsidRDefault="00B46B2C" w:rsidP="00763CBE"/>
          <w:p w14:paraId="3BFE30A9" w14:textId="77777777" w:rsidR="00B46B2C" w:rsidRDefault="00B46B2C" w:rsidP="00763CBE"/>
          <w:p w14:paraId="35610715" w14:textId="77777777" w:rsidR="00B46B2C" w:rsidRDefault="00B46B2C" w:rsidP="00763CBE"/>
          <w:p w14:paraId="14DCC6DD" w14:textId="77777777" w:rsidR="00B46B2C" w:rsidRDefault="00B46B2C" w:rsidP="00763CBE"/>
          <w:p w14:paraId="61630D1F" w14:textId="77777777" w:rsidR="00B46B2C" w:rsidRDefault="00B46B2C" w:rsidP="00763CBE"/>
          <w:p w14:paraId="577B22E3" w14:textId="77777777" w:rsidR="00B46B2C" w:rsidRDefault="00B46B2C" w:rsidP="00763CBE"/>
          <w:p w14:paraId="674AC974" w14:textId="77777777" w:rsidR="00B46B2C" w:rsidRDefault="00B46B2C" w:rsidP="00763CBE"/>
          <w:p w14:paraId="3A6B5F14" w14:textId="77777777" w:rsidR="00B46B2C" w:rsidRDefault="00B46B2C" w:rsidP="00763CBE"/>
          <w:p w14:paraId="4DCCD13D" w14:textId="77777777" w:rsidR="00B46B2C" w:rsidRDefault="00B46B2C" w:rsidP="00763CBE"/>
          <w:p w14:paraId="735953F5" w14:textId="77777777" w:rsidR="00B46B2C" w:rsidRDefault="00B46B2C" w:rsidP="00763CBE"/>
          <w:p w14:paraId="4E865FB0" w14:textId="77777777" w:rsidR="00B46B2C" w:rsidRDefault="00B46B2C" w:rsidP="00763CBE"/>
          <w:p w14:paraId="0A04F321" w14:textId="77777777" w:rsidR="00B46B2C" w:rsidRDefault="00B46B2C" w:rsidP="00763CBE"/>
          <w:p w14:paraId="618040B4" w14:textId="77777777" w:rsidR="00B46B2C" w:rsidRDefault="00B46B2C" w:rsidP="00763CBE"/>
          <w:p w14:paraId="5FC3053E" w14:textId="77777777" w:rsidR="00B46B2C" w:rsidRDefault="00B46B2C" w:rsidP="00763CBE"/>
          <w:p w14:paraId="211A04C9" w14:textId="77777777" w:rsidR="00B46B2C" w:rsidRDefault="00B46B2C" w:rsidP="00763CBE"/>
          <w:p w14:paraId="08880AC5" w14:textId="77777777" w:rsidR="00B46B2C" w:rsidRDefault="00B46B2C" w:rsidP="00763CBE"/>
          <w:p w14:paraId="57B67387" w14:textId="77777777" w:rsidR="00B46B2C" w:rsidRDefault="00B46B2C" w:rsidP="00763CBE"/>
          <w:p w14:paraId="3DD678D3" w14:textId="77777777" w:rsidR="00B46B2C" w:rsidRDefault="00B46B2C" w:rsidP="00763CBE"/>
          <w:p w14:paraId="00588058" w14:textId="77777777" w:rsidR="00B46B2C" w:rsidRDefault="00B46B2C" w:rsidP="00763CBE"/>
          <w:p w14:paraId="698F82ED" w14:textId="77777777" w:rsidR="00B46B2C" w:rsidRDefault="00B46B2C" w:rsidP="00763CBE"/>
          <w:p w14:paraId="00D7EE95" w14:textId="77777777" w:rsidR="00B46B2C" w:rsidRDefault="00B46B2C" w:rsidP="00763CBE"/>
          <w:p w14:paraId="4E9AC6D4" w14:textId="77777777" w:rsidR="00B46B2C" w:rsidRDefault="00B46B2C" w:rsidP="00763CBE"/>
          <w:p w14:paraId="503137BB" w14:textId="77777777" w:rsidR="00B46B2C" w:rsidRDefault="00B46B2C" w:rsidP="00763CBE"/>
          <w:p w14:paraId="5DF83FA3" w14:textId="77777777" w:rsidR="00B46B2C" w:rsidRDefault="00B46B2C" w:rsidP="00763CBE"/>
          <w:p w14:paraId="11565854" w14:textId="77777777" w:rsidR="00B46B2C" w:rsidRDefault="00B46B2C" w:rsidP="00763CBE"/>
          <w:p w14:paraId="38127DE9" w14:textId="77777777" w:rsidR="00B46B2C" w:rsidRDefault="00B46B2C" w:rsidP="00763CBE"/>
          <w:p w14:paraId="031C7730" w14:textId="77777777" w:rsidR="00B46B2C" w:rsidRDefault="00B46B2C" w:rsidP="00763CBE"/>
          <w:p w14:paraId="22E0AC69" w14:textId="77777777" w:rsidR="00B46B2C" w:rsidRDefault="00B46B2C" w:rsidP="00763CBE"/>
          <w:p w14:paraId="4358B8CB" w14:textId="77777777" w:rsidR="00B46B2C" w:rsidRDefault="00B46B2C" w:rsidP="00763CBE"/>
          <w:p w14:paraId="10713FF5" w14:textId="77777777" w:rsidR="00B46B2C" w:rsidRDefault="00B46B2C" w:rsidP="00763CBE"/>
          <w:p w14:paraId="595E60C8" w14:textId="77777777" w:rsidR="00B46B2C" w:rsidRDefault="00B46B2C" w:rsidP="00763CBE"/>
          <w:p w14:paraId="50265D87" w14:textId="77777777" w:rsidR="00B46B2C" w:rsidRDefault="00B46B2C" w:rsidP="00763CBE"/>
          <w:p w14:paraId="040CAC1A" w14:textId="77777777" w:rsidR="00B46B2C" w:rsidRDefault="00B46B2C" w:rsidP="00763CBE"/>
          <w:p w14:paraId="465CD4E3" w14:textId="77777777" w:rsidR="00B46B2C" w:rsidRDefault="00B46B2C" w:rsidP="00763CBE"/>
          <w:p w14:paraId="6168B3CD" w14:textId="77777777" w:rsidR="00B46B2C" w:rsidRDefault="00B46B2C" w:rsidP="00763CBE"/>
          <w:p w14:paraId="4A4FB18E" w14:textId="77777777" w:rsidR="00B46B2C" w:rsidRDefault="00B46B2C" w:rsidP="00763CBE"/>
          <w:p w14:paraId="466E48D6" w14:textId="77777777" w:rsidR="00B46B2C" w:rsidRDefault="00B46B2C" w:rsidP="00763CBE"/>
          <w:p w14:paraId="2ADBDB18" w14:textId="6E5B7A43" w:rsidR="00B46B2C" w:rsidRDefault="00B46B2C" w:rsidP="00763CBE"/>
        </w:tc>
      </w:tr>
    </w:tbl>
    <w:p w14:paraId="7691D525" w14:textId="77777777" w:rsidR="004F39C9" w:rsidRPr="00763CBE" w:rsidRDefault="004F39C9" w:rsidP="00763CBE"/>
    <w:sectPr w:rsidR="004F39C9" w:rsidRPr="00763C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65B9"/>
    <w:multiLevelType w:val="multilevel"/>
    <w:tmpl w:val="74EE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213E6"/>
    <w:multiLevelType w:val="hybridMultilevel"/>
    <w:tmpl w:val="04242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7E42"/>
    <w:multiLevelType w:val="multilevel"/>
    <w:tmpl w:val="225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BE"/>
    <w:rsid w:val="004F39C9"/>
    <w:rsid w:val="00763CBE"/>
    <w:rsid w:val="00B46B2C"/>
    <w:rsid w:val="00C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74A3"/>
  <w15:chartTrackingRefBased/>
  <w15:docId w15:val="{82C7C25E-7186-4976-A1BD-58048D81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63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63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4F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F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Poulsen</dc:creator>
  <cp:keywords/>
  <dc:description/>
  <cp:lastModifiedBy>Simon Poulsen</cp:lastModifiedBy>
  <cp:revision>1</cp:revision>
  <dcterms:created xsi:type="dcterms:W3CDTF">2021-02-24T07:17:00Z</dcterms:created>
  <dcterms:modified xsi:type="dcterms:W3CDTF">2021-02-24T07:46:00Z</dcterms:modified>
</cp:coreProperties>
</file>